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83" w:rsidRPr="00F95C83" w:rsidRDefault="00F95C83" w:rsidP="00F95C83">
      <w:pPr>
        <w:pStyle w:val="PlainText"/>
        <w:rPr>
          <w:rFonts w:ascii="Arial" w:hAnsi="Arial" w:cs="Arial"/>
          <w:sz w:val="24"/>
          <w:szCs w:val="24"/>
          <w:u w:val="single"/>
        </w:rPr>
      </w:pPr>
      <w:r w:rsidRPr="00F95C83">
        <w:rPr>
          <w:rFonts w:ascii="Arial" w:hAnsi="Arial" w:cs="Arial"/>
          <w:sz w:val="24"/>
          <w:szCs w:val="24"/>
          <w:u w:val="single"/>
        </w:rPr>
        <w:t>AUDTN. NOTICE. HOWARD.</w:t>
      </w:r>
    </w:p>
    <w:p w:rsidR="00F95C83" w:rsidRDefault="00F95C83" w:rsidP="00F95C83">
      <w:pPr>
        <w:pStyle w:val="PlainText"/>
        <w:rPr>
          <w:rFonts w:ascii="Arial" w:hAnsi="Arial" w:cs="Arial"/>
          <w:sz w:val="24"/>
          <w:szCs w:val="24"/>
        </w:rPr>
      </w:pPr>
    </w:p>
    <w:p w:rsidR="00F95C83" w:rsidRDefault="00F95C83" w:rsidP="00F95C83">
      <w:pPr>
        <w:pStyle w:val="PlainText"/>
        <w:rPr>
          <w:rFonts w:ascii="Arial" w:hAnsi="Arial" w:cs="Arial"/>
          <w:sz w:val="24"/>
          <w:szCs w:val="24"/>
        </w:rPr>
      </w:pPr>
      <w:r>
        <w:rPr>
          <w:rFonts w:ascii="Arial" w:hAnsi="Arial" w:cs="Arial"/>
          <w:sz w:val="24"/>
          <w:szCs w:val="24"/>
        </w:rPr>
        <w:t>SENGA Classic Stage Company</w:t>
      </w:r>
    </w:p>
    <w:p w:rsidR="00F95C83" w:rsidRDefault="00F95C83" w:rsidP="00F95C83">
      <w:pPr>
        <w:pStyle w:val="PlainText"/>
        <w:rPr>
          <w:rFonts w:ascii="Arial" w:hAnsi="Arial" w:cs="Arial"/>
          <w:sz w:val="24"/>
          <w:szCs w:val="24"/>
        </w:rPr>
      </w:pPr>
      <w:r>
        <w:rPr>
          <w:rFonts w:ascii="Arial" w:hAnsi="Arial" w:cs="Arial"/>
          <w:sz w:val="24"/>
          <w:szCs w:val="24"/>
        </w:rPr>
        <w:t>Will hold auditions for:</w:t>
      </w:r>
    </w:p>
    <w:p w:rsidR="00F95C83" w:rsidRDefault="00F95C83" w:rsidP="00F95C83">
      <w:pPr>
        <w:pStyle w:val="PlainText"/>
        <w:rPr>
          <w:rFonts w:ascii="Arial" w:hAnsi="Arial" w:cs="Arial"/>
          <w:sz w:val="24"/>
          <w:szCs w:val="24"/>
        </w:rPr>
      </w:pPr>
      <w:r>
        <w:rPr>
          <w:rFonts w:ascii="Arial" w:hAnsi="Arial" w:cs="Arial"/>
          <w:sz w:val="24"/>
          <w:szCs w:val="24"/>
        </w:rPr>
        <w:t>FAITH HEALER by Brian Friel</w:t>
      </w:r>
    </w:p>
    <w:p w:rsidR="00F95C83" w:rsidRDefault="00F95C83" w:rsidP="00F95C83">
      <w:pPr>
        <w:pStyle w:val="PlainText"/>
        <w:rPr>
          <w:rFonts w:ascii="Arial" w:hAnsi="Arial" w:cs="Arial"/>
          <w:sz w:val="24"/>
          <w:szCs w:val="24"/>
        </w:rPr>
      </w:pPr>
      <w:r>
        <w:rPr>
          <w:rFonts w:ascii="Arial" w:hAnsi="Arial" w:cs="Arial"/>
          <w:sz w:val="24"/>
          <w:szCs w:val="24"/>
        </w:rPr>
        <w:t>A Staged Reading</w:t>
      </w:r>
    </w:p>
    <w:p w:rsidR="00F95C83" w:rsidRDefault="00F95C83" w:rsidP="00F95C83">
      <w:pPr>
        <w:pStyle w:val="PlainText"/>
        <w:rPr>
          <w:rFonts w:ascii="Arial" w:hAnsi="Arial" w:cs="Arial"/>
          <w:sz w:val="24"/>
          <w:szCs w:val="24"/>
        </w:rPr>
      </w:pPr>
    </w:p>
    <w:p w:rsidR="00F95C83" w:rsidRDefault="00F95C83" w:rsidP="00F95C83">
      <w:pPr>
        <w:pStyle w:val="PlainText"/>
        <w:rPr>
          <w:rFonts w:ascii="Arial" w:hAnsi="Arial" w:cs="Arial"/>
          <w:sz w:val="24"/>
          <w:szCs w:val="24"/>
        </w:rPr>
      </w:pPr>
      <w:r>
        <w:rPr>
          <w:rFonts w:ascii="Arial" w:hAnsi="Arial" w:cs="Arial"/>
          <w:sz w:val="24"/>
          <w:szCs w:val="24"/>
        </w:rPr>
        <w:t>2 ROLES AVAILABLE</w:t>
      </w:r>
    </w:p>
    <w:p w:rsidR="00F95C83" w:rsidRDefault="00F95C83" w:rsidP="00F95C83">
      <w:pPr>
        <w:pStyle w:val="PlainText"/>
        <w:rPr>
          <w:rFonts w:ascii="Arial" w:hAnsi="Arial" w:cs="Arial"/>
          <w:sz w:val="24"/>
          <w:szCs w:val="24"/>
        </w:rPr>
      </w:pPr>
    </w:p>
    <w:p w:rsidR="00F95C83" w:rsidRDefault="00F95C83" w:rsidP="00F95C83">
      <w:pPr>
        <w:pStyle w:val="PlainText"/>
        <w:rPr>
          <w:rFonts w:ascii="Arial" w:hAnsi="Arial" w:cs="Arial"/>
          <w:sz w:val="24"/>
          <w:szCs w:val="24"/>
        </w:rPr>
      </w:pPr>
      <w:hyperlink r:id="rId4" w:history="1">
        <w:r>
          <w:rPr>
            <w:rStyle w:val="Hyperlink"/>
            <w:rFonts w:ascii="Arial" w:hAnsi="Arial" w:cs="Arial"/>
            <w:color w:val="auto"/>
            <w:sz w:val="24"/>
            <w:szCs w:val="24"/>
            <w:u w:val="none"/>
          </w:rPr>
          <w:t>Frank Hardy</w:t>
        </w:r>
      </w:hyperlink>
      <w:r>
        <w:rPr>
          <w:rFonts w:ascii="Arial" w:hAnsi="Arial" w:cs="Arial"/>
          <w:color w:val="000000"/>
          <w:sz w:val="24"/>
          <w:szCs w:val="24"/>
        </w:rPr>
        <w:t xml:space="preserve"> (male) 40-49. The faith healer. Irish</w:t>
      </w:r>
    </w:p>
    <w:p w:rsidR="00F95C83" w:rsidRDefault="00F95C83" w:rsidP="00F95C83">
      <w:pPr>
        <w:pStyle w:val="PlainText"/>
        <w:rPr>
          <w:rFonts w:ascii="Arial" w:hAnsi="Arial" w:cs="Arial"/>
          <w:sz w:val="24"/>
          <w:szCs w:val="24"/>
        </w:rPr>
      </w:pPr>
      <w:hyperlink r:id="rId5" w:history="1">
        <w:r>
          <w:rPr>
            <w:rStyle w:val="Hyperlink"/>
            <w:rFonts w:ascii="Arial" w:hAnsi="Arial" w:cs="Arial"/>
            <w:color w:val="auto"/>
            <w:sz w:val="24"/>
            <w:szCs w:val="24"/>
            <w:u w:val="none"/>
          </w:rPr>
          <w:t>Grace</w:t>
        </w:r>
      </w:hyperlink>
      <w:r>
        <w:rPr>
          <w:rFonts w:ascii="Arial" w:hAnsi="Arial" w:cs="Arial"/>
          <w:sz w:val="24"/>
          <w:szCs w:val="24"/>
        </w:rPr>
        <w:t xml:space="preserve"> (</w:t>
      </w:r>
      <w:r>
        <w:rPr>
          <w:rFonts w:ascii="Arial" w:hAnsi="Arial" w:cs="Arial"/>
          <w:color w:val="000000"/>
          <w:sz w:val="24"/>
          <w:szCs w:val="24"/>
        </w:rPr>
        <w:t>female) 40 – 49. Frank’s wife. Irish. CAST</w:t>
      </w:r>
    </w:p>
    <w:p w:rsidR="00F95C83" w:rsidRDefault="00F95C83" w:rsidP="00F95C83">
      <w:pPr>
        <w:pStyle w:val="PlainText"/>
        <w:rPr>
          <w:rFonts w:ascii="Arial" w:hAnsi="Arial" w:cs="Arial"/>
          <w:color w:val="000000"/>
          <w:sz w:val="24"/>
          <w:szCs w:val="24"/>
        </w:rPr>
      </w:pPr>
      <w:hyperlink r:id="rId6" w:history="1">
        <w:r>
          <w:rPr>
            <w:rStyle w:val="Hyperlink"/>
            <w:rFonts w:ascii="Arial" w:hAnsi="Arial" w:cs="Arial"/>
            <w:color w:val="auto"/>
            <w:sz w:val="24"/>
            <w:szCs w:val="24"/>
            <w:u w:val="none"/>
          </w:rPr>
          <w:t>Teddy</w:t>
        </w:r>
      </w:hyperlink>
      <w:r>
        <w:rPr>
          <w:rFonts w:ascii="Arial" w:hAnsi="Arial" w:cs="Arial"/>
          <w:sz w:val="24"/>
          <w:szCs w:val="24"/>
        </w:rPr>
        <w:t xml:space="preserve"> (</w:t>
      </w:r>
      <w:r>
        <w:rPr>
          <w:rFonts w:ascii="Arial" w:hAnsi="Arial" w:cs="Arial"/>
          <w:color w:val="000000"/>
          <w:sz w:val="24"/>
          <w:szCs w:val="24"/>
        </w:rPr>
        <w:t>male) 50 – 59. Their manager. Cockney. Comedic</w:t>
      </w:r>
    </w:p>
    <w:p w:rsidR="00F95C83" w:rsidRDefault="00F95C83" w:rsidP="00F95C83">
      <w:pPr>
        <w:rPr>
          <w:rFonts w:ascii="Arial" w:hAnsi="Arial" w:cs="Arial"/>
          <w:color w:val="000000"/>
          <w:sz w:val="24"/>
          <w:szCs w:val="24"/>
        </w:rPr>
      </w:pPr>
    </w:p>
    <w:p w:rsidR="00F95C83" w:rsidRDefault="00F95C83" w:rsidP="00F95C83">
      <w:pPr>
        <w:rPr>
          <w:rFonts w:ascii="Arial" w:hAnsi="Arial" w:cs="Arial"/>
          <w:color w:val="000000"/>
          <w:sz w:val="24"/>
          <w:szCs w:val="24"/>
        </w:rPr>
      </w:pPr>
      <w:r>
        <w:rPr>
          <w:rFonts w:ascii="Arial" w:hAnsi="Arial" w:cs="Arial"/>
          <w:color w:val="000000"/>
          <w:sz w:val="24"/>
          <w:szCs w:val="24"/>
        </w:rPr>
        <w:t>THE STORY</w:t>
      </w:r>
    </w:p>
    <w:p w:rsidR="00F95C83" w:rsidRDefault="00F95C83" w:rsidP="00F95C83">
      <w:pPr>
        <w:rPr>
          <w:rFonts w:ascii="Arial" w:hAnsi="Arial" w:cs="Arial"/>
          <w:color w:val="000000"/>
          <w:sz w:val="24"/>
          <w:szCs w:val="24"/>
        </w:rPr>
      </w:pPr>
      <w:r>
        <w:rPr>
          <w:rFonts w:ascii="Arial" w:hAnsi="Arial" w:cs="Arial"/>
          <w:color w:val="000000"/>
          <w:sz w:val="24"/>
          <w:szCs w:val="24"/>
        </w:rPr>
        <w:t>Setting. Scotland and Ireland</w:t>
      </w:r>
    </w:p>
    <w:p w:rsidR="00F95C83" w:rsidRDefault="00F95C83" w:rsidP="00F95C83">
      <w:pPr>
        <w:rPr>
          <w:rFonts w:ascii="Arial" w:hAnsi="Arial" w:cs="Arial"/>
          <w:color w:val="000000"/>
          <w:sz w:val="24"/>
          <w:szCs w:val="24"/>
        </w:rPr>
      </w:pPr>
      <w:r>
        <w:rPr>
          <w:rFonts w:ascii="Arial" w:hAnsi="Arial" w:cs="Arial"/>
          <w:color w:val="000000"/>
          <w:sz w:val="24"/>
          <w:szCs w:val="24"/>
        </w:rPr>
        <w:t xml:space="preserve">Presented in four monologues by three characters. Brian </w:t>
      </w:r>
      <w:proofErr w:type="spellStart"/>
      <w:r>
        <w:rPr>
          <w:rFonts w:ascii="Arial" w:hAnsi="Arial" w:cs="Arial"/>
          <w:color w:val="000000"/>
          <w:sz w:val="24"/>
          <w:szCs w:val="24"/>
        </w:rPr>
        <w:t>Friel’s</w:t>
      </w:r>
      <w:proofErr w:type="spellEnd"/>
      <w:r>
        <w:rPr>
          <w:rFonts w:ascii="Arial" w:hAnsi="Arial" w:cs="Arial"/>
          <w:color w:val="000000"/>
          <w:sz w:val="24"/>
          <w:szCs w:val="24"/>
        </w:rPr>
        <w:t xml:space="preserve"> Faith Healer is the story of a traveling showman who also occasionally heals people; his bitter, angry, but still loving wife; and his once-plucky, now-tired manager, who has given up his career to promote Frank. Each monologue sheds more light on events that lead to tragedy, although the characters’ memories conflict with each other. Faith Healer is an Irish meditation on the role and responsibility of the artist in society, as well as an exploration of the meanings of healing and salvation</w:t>
      </w:r>
    </w:p>
    <w:p w:rsidR="00F95C83" w:rsidRDefault="00F95C83" w:rsidP="00F95C83">
      <w:pPr>
        <w:pStyle w:val="PlainText"/>
        <w:rPr>
          <w:rFonts w:ascii="Arial" w:hAnsi="Arial" w:cs="Arial"/>
          <w:sz w:val="24"/>
          <w:szCs w:val="24"/>
        </w:rPr>
      </w:pPr>
    </w:p>
    <w:p w:rsidR="00F95C83" w:rsidRDefault="00F95C83" w:rsidP="00F95C83">
      <w:pPr>
        <w:pStyle w:val="PlainText"/>
        <w:rPr>
          <w:rFonts w:ascii="Arial" w:hAnsi="Arial" w:cs="Arial"/>
          <w:sz w:val="24"/>
          <w:szCs w:val="24"/>
        </w:rPr>
      </w:pPr>
      <w:r>
        <w:rPr>
          <w:rFonts w:ascii="Arial" w:hAnsi="Arial" w:cs="Arial"/>
          <w:sz w:val="24"/>
          <w:szCs w:val="24"/>
        </w:rPr>
        <w:t>Reading: October 20. Rehearsals - to be arranged.</w:t>
      </w:r>
    </w:p>
    <w:p w:rsidR="00F95C83" w:rsidRDefault="00F95C83" w:rsidP="00F95C83">
      <w:pPr>
        <w:pStyle w:val="PlainText"/>
        <w:rPr>
          <w:rFonts w:ascii="Arial" w:hAnsi="Arial" w:cs="Arial"/>
          <w:sz w:val="24"/>
          <w:szCs w:val="24"/>
        </w:rPr>
      </w:pPr>
      <w:r>
        <w:rPr>
          <w:rFonts w:ascii="Arial" w:hAnsi="Arial" w:cs="Arial"/>
          <w:sz w:val="24"/>
          <w:szCs w:val="24"/>
        </w:rPr>
        <w:t xml:space="preserve">Venue: Bell Arts Factory, 432 N. Ventura Avenue, Ventura, CA 93001. The Community Room </w:t>
      </w:r>
    </w:p>
    <w:p w:rsidR="00F95C83" w:rsidRDefault="00F95C83" w:rsidP="00F95C83">
      <w:pPr>
        <w:pStyle w:val="PlainText"/>
        <w:rPr>
          <w:rFonts w:ascii="Arial" w:hAnsi="Arial" w:cs="Arial"/>
          <w:sz w:val="24"/>
          <w:szCs w:val="24"/>
        </w:rPr>
      </w:pPr>
      <w:r>
        <w:rPr>
          <w:rFonts w:ascii="Arial" w:hAnsi="Arial" w:cs="Arial"/>
          <w:sz w:val="24"/>
          <w:szCs w:val="24"/>
        </w:rPr>
        <w:t>To set up and audition, please email or call the director, Francisca Beach.</w:t>
      </w:r>
    </w:p>
    <w:p w:rsidR="00F95C83" w:rsidRDefault="00F95C83" w:rsidP="00F95C83">
      <w:pPr>
        <w:rPr>
          <w:rFonts w:ascii="Arial" w:hAnsi="Arial" w:cs="Arial"/>
          <w:sz w:val="24"/>
          <w:szCs w:val="24"/>
        </w:rPr>
      </w:pPr>
      <w:r>
        <w:rPr>
          <w:rFonts w:ascii="Arial" w:hAnsi="Arial" w:cs="Arial"/>
          <w:sz w:val="24"/>
          <w:szCs w:val="24"/>
        </w:rPr>
        <w:t>805-824-</w:t>
      </w:r>
      <w:proofErr w:type="gramStart"/>
      <w:r>
        <w:rPr>
          <w:rFonts w:ascii="Arial" w:hAnsi="Arial" w:cs="Arial"/>
          <w:sz w:val="24"/>
          <w:szCs w:val="24"/>
        </w:rPr>
        <w:t>7569  </w:t>
      </w:r>
      <w:proofErr w:type="gramEnd"/>
      <w:hyperlink r:id="rId7" w:history="1">
        <w:r>
          <w:rPr>
            <w:rStyle w:val="Hyperlink"/>
            <w:rFonts w:ascii="Arial" w:hAnsi="Arial" w:cs="Arial"/>
            <w:sz w:val="24"/>
            <w:szCs w:val="24"/>
          </w:rPr>
          <w:t>franciscabeach@gmail.com</w:t>
        </w:r>
      </w:hyperlink>
    </w:p>
    <w:p w:rsidR="00F95C83" w:rsidRDefault="00F95C83" w:rsidP="00F95C83">
      <w:pPr>
        <w:rPr>
          <w:rFonts w:ascii="Arial" w:hAnsi="Arial" w:cs="Arial"/>
          <w:sz w:val="24"/>
          <w:szCs w:val="24"/>
          <w:u w:val="single"/>
        </w:rPr>
      </w:pPr>
    </w:p>
    <w:p w:rsidR="00F95C83" w:rsidRPr="00F95C83" w:rsidRDefault="00F95C83" w:rsidP="00F95C83">
      <w:pPr>
        <w:rPr>
          <w:rFonts w:ascii="Arial" w:hAnsi="Arial" w:cs="Arial"/>
          <w:sz w:val="24"/>
          <w:szCs w:val="24"/>
          <w:u w:val="single"/>
        </w:rPr>
      </w:pPr>
      <w:bookmarkStart w:id="0" w:name="_GoBack"/>
      <w:bookmarkEnd w:id="0"/>
      <w:r w:rsidRPr="00F95C83">
        <w:rPr>
          <w:rFonts w:ascii="Arial" w:hAnsi="Arial" w:cs="Arial"/>
          <w:sz w:val="24"/>
          <w:szCs w:val="24"/>
          <w:u w:val="single"/>
        </w:rPr>
        <w:t>More blurb</w:t>
      </w:r>
    </w:p>
    <w:p w:rsidR="00F95C83" w:rsidRPr="00F95C83" w:rsidRDefault="00F95C83" w:rsidP="00F95C83">
      <w:pPr>
        <w:rPr>
          <w:rFonts w:ascii="Arial" w:hAnsi="Arial" w:cs="Arial"/>
          <w:sz w:val="24"/>
          <w:szCs w:val="24"/>
          <w:lang w:val="en"/>
        </w:rPr>
      </w:pPr>
      <w:r w:rsidRPr="00F95C83">
        <w:rPr>
          <w:rFonts w:ascii="Arial" w:hAnsi="Arial" w:cs="Arial"/>
          <w:sz w:val="24"/>
          <w:szCs w:val="24"/>
          <w:lang w:val="en"/>
        </w:rPr>
        <w:t xml:space="preserve">The play consists of four parts, with a </w:t>
      </w:r>
      <w:hyperlink r:id="rId8" w:tooltip="Monologue" w:history="1">
        <w:r w:rsidRPr="00F95C83">
          <w:rPr>
            <w:rStyle w:val="Hyperlink"/>
            <w:rFonts w:ascii="Arial" w:hAnsi="Arial" w:cs="Arial"/>
            <w:sz w:val="24"/>
            <w:szCs w:val="24"/>
            <w:lang w:val="en"/>
          </w:rPr>
          <w:t>monologue</w:t>
        </w:r>
      </w:hyperlink>
      <w:r w:rsidRPr="00F95C83">
        <w:rPr>
          <w:rFonts w:ascii="Arial" w:hAnsi="Arial" w:cs="Arial"/>
          <w:sz w:val="24"/>
          <w:szCs w:val="24"/>
          <w:lang w:val="en"/>
        </w:rPr>
        <w:t xml:space="preserve"> making up each part. The monologues are given, in order, by the </w:t>
      </w:r>
      <w:hyperlink r:id="rId9" w:tooltip="Faith healer" w:history="1">
        <w:r w:rsidRPr="00F95C83">
          <w:rPr>
            <w:rStyle w:val="Hyperlink"/>
            <w:rFonts w:ascii="Arial" w:hAnsi="Arial" w:cs="Arial"/>
            <w:sz w:val="24"/>
            <w:szCs w:val="24"/>
            <w:lang w:val="en"/>
          </w:rPr>
          <w:t>faith healer</w:t>
        </w:r>
      </w:hyperlink>
      <w:r w:rsidRPr="00F95C83">
        <w:rPr>
          <w:rFonts w:ascii="Arial" w:hAnsi="Arial" w:cs="Arial"/>
          <w:sz w:val="24"/>
          <w:szCs w:val="24"/>
          <w:lang w:val="en"/>
        </w:rPr>
        <w:t xml:space="preserve">, Francis (Frank) Hardy himself; his wife, Grace; his </w:t>
      </w:r>
      <w:hyperlink r:id="rId10" w:tooltip="Cockney" w:history="1">
        <w:r w:rsidRPr="00F95C83">
          <w:rPr>
            <w:rStyle w:val="Hyperlink"/>
            <w:rFonts w:ascii="Arial" w:hAnsi="Arial" w:cs="Arial"/>
            <w:sz w:val="24"/>
            <w:szCs w:val="24"/>
            <w:lang w:val="en"/>
          </w:rPr>
          <w:t>cockney</w:t>
        </w:r>
      </w:hyperlink>
      <w:r w:rsidRPr="00F95C83">
        <w:rPr>
          <w:rFonts w:ascii="Arial" w:hAnsi="Arial" w:cs="Arial"/>
          <w:sz w:val="24"/>
          <w:szCs w:val="24"/>
          <w:lang w:val="en"/>
        </w:rPr>
        <w:t xml:space="preserve"> manager, Teddy, and finally Hardy again.</w:t>
      </w:r>
    </w:p>
    <w:p w:rsidR="00F95C83" w:rsidRPr="00F95C83" w:rsidRDefault="00F95C83" w:rsidP="00F95C83">
      <w:pPr>
        <w:rPr>
          <w:rFonts w:ascii="Arial" w:hAnsi="Arial" w:cs="Arial"/>
          <w:color w:val="333333"/>
          <w:sz w:val="24"/>
          <w:szCs w:val="24"/>
        </w:rPr>
      </w:pPr>
      <w:r w:rsidRPr="00F95C83">
        <w:rPr>
          <w:rFonts w:ascii="Arial" w:hAnsi="Arial" w:cs="Arial"/>
          <w:color w:val="333333"/>
          <w:sz w:val="24"/>
          <w:szCs w:val="24"/>
        </w:rPr>
        <w:t>At the play’s center is Francis Hardy, an itinerant faith healer who spent years plying his precarious trade in the company of his stalwart Cockney manager, Teddy, and his lover, Grace—whom Frank says is English although we come to learn that she is Irish, and to whom Frank persistently refers as his “mistress” although both Grace and Teddy agree that she was his wife. Each of the characters’ monologues circles around the same territory: namely, a series of events in their shared past that culminated with Frank’s murder and, later, Grace’s suicide.</w:t>
      </w:r>
    </w:p>
    <w:p w:rsidR="00F95C83" w:rsidRDefault="00F95C83" w:rsidP="00F95C83">
      <w:pPr>
        <w:rPr>
          <w:rFonts w:ascii="Arial" w:hAnsi="Arial" w:cs="Arial"/>
          <w:sz w:val="24"/>
          <w:szCs w:val="24"/>
        </w:rPr>
      </w:pPr>
    </w:p>
    <w:p w:rsidR="00784BFB" w:rsidRDefault="00784BFB" w:rsidP="00784BFB">
      <w:pPr>
        <w:pStyle w:val="PlainText"/>
      </w:pPr>
      <w:r>
        <w:t xml:space="preserve"> </w:t>
      </w:r>
    </w:p>
    <w:p w:rsidR="00784BFB" w:rsidRDefault="00784BFB" w:rsidP="00784BFB">
      <w:pPr>
        <w:pStyle w:val="PlainText"/>
      </w:pPr>
    </w:p>
    <w:p w:rsidR="00784BFB" w:rsidRDefault="00784BFB">
      <w:r>
        <w:rPr>
          <w:color w:val="000000"/>
        </w:rPr>
        <w:br/>
      </w:r>
    </w:p>
    <w:sectPr w:rsidR="00784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FB"/>
    <w:rsid w:val="00463C87"/>
    <w:rsid w:val="00784BFB"/>
    <w:rsid w:val="009E45B4"/>
    <w:rsid w:val="00E3685E"/>
    <w:rsid w:val="00F95C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951DE-B5BC-41C4-91AC-7F55EB6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4BFB"/>
    <w:rPr>
      <w:color w:val="0000FF"/>
      <w:u w:val="single"/>
    </w:rPr>
  </w:style>
  <w:style w:type="paragraph" w:styleId="PlainText">
    <w:name w:val="Plain Text"/>
    <w:basedOn w:val="Normal"/>
    <w:link w:val="PlainTextChar"/>
    <w:uiPriority w:val="99"/>
    <w:semiHidden/>
    <w:unhideWhenUsed/>
    <w:rsid w:val="00784BF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784BF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24223">
      <w:bodyDiv w:val="1"/>
      <w:marLeft w:val="0"/>
      <w:marRight w:val="0"/>
      <w:marTop w:val="0"/>
      <w:marBottom w:val="0"/>
      <w:divBdr>
        <w:top w:val="none" w:sz="0" w:space="0" w:color="auto"/>
        <w:left w:val="none" w:sz="0" w:space="0" w:color="auto"/>
        <w:bottom w:val="none" w:sz="0" w:space="0" w:color="auto"/>
        <w:right w:val="none" w:sz="0" w:space="0" w:color="auto"/>
      </w:divBdr>
    </w:div>
    <w:div w:id="18143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nologue" TargetMode="External"/><Relationship Id="rId3" Type="http://schemas.openxmlformats.org/officeDocument/2006/relationships/webSettings" Target="webSettings.xml"/><Relationship Id="rId7" Type="http://schemas.openxmlformats.org/officeDocument/2006/relationships/hyperlink" Target="mailto:franciscabeach@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haracter.loginPrompt('18847','')" TargetMode="External"/><Relationship Id="rId11" Type="http://schemas.openxmlformats.org/officeDocument/2006/relationships/fontTable" Target="fontTable.xml"/><Relationship Id="rId5" Type="http://schemas.openxmlformats.org/officeDocument/2006/relationships/hyperlink" Target="javascript:character.loginPrompt('18848','')" TargetMode="External"/><Relationship Id="rId10" Type="http://schemas.openxmlformats.org/officeDocument/2006/relationships/hyperlink" Target="http://en.wikipedia.org/wiki/Cockney" TargetMode="External"/><Relationship Id="rId4" Type="http://schemas.openxmlformats.org/officeDocument/2006/relationships/hyperlink" Target="javascript:character.loginPrompt('18846','')" TargetMode="External"/><Relationship Id="rId9" Type="http://schemas.openxmlformats.org/officeDocument/2006/relationships/hyperlink" Target="http://en.wikipedia.org/wiki/Faith_hea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dc:creator>
  <cp:keywords/>
  <dc:description/>
  <cp:lastModifiedBy>Francisca</cp:lastModifiedBy>
  <cp:revision>2</cp:revision>
  <dcterms:created xsi:type="dcterms:W3CDTF">2013-09-11T23:01:00Z</dcterms:created>
  <dcterms:modified xsi:type="dcterms:W3CDTF">2013-09-11T23:36:00Z</dcterms:modified>
</cp:coreProperties>
</file>